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533026" w:rsidRDefault="00013047" w:rsidP="0001304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CD6B81" w:rsidRDefault="00CD6B81" w:rsidP="00250DED">
      <w:pPr>
        <w:jc w:val="center"/>
        <w:rPr>
          <w:rFonts w:ascii="Cambria" w:hAnsi="Cambria"/>
          <w:b/>
          <w:sz w:val="22"/>
          <w:szCs w:val="22"/>
        </w:rPr>
        <w:sectPr w:rsidR="00CD6B81" w:rsidSect="00344167">
          <w:headerReference w:type="first" r:id="rId21"/>
          <w:footerReference w:type="first" r:id="rId22"/>
          <w:type w:val="continuous"/>
          <w:pgSz w:w="11906" w:h="16838" w:code="9"/>
          <w:pgMar w:top="1952" w:right="720" w:bottom="1134" w:left="1134" w:header="0" w:footer="0" w:gutter="0"/>
          <w:cols w:num="2" w:space="708"/>
          <w:titlePg/>
          <w:docGrid w:linePitch="360"/>
        </w:sectPr>
      </w:pPr>
    </w:p>
    <w:p w:rsidR="00D96CE6" w:rsidRPr="00D96CE6" w:rsidRDefault="00D96CE6" w:rsidP="00D96CE6">
      <w:pPr>
        <w:jc w:val="center"/>
        <w:rPr>
          <w:b/>
          <w:sz w:val="22"/>
          <w:szCs w:val="22"/>
        </w:rPr>
      </w:pPr>
      <w:proofErr w:type="spellStart"/>
      <w:r w:rsidRPr="00D96CE6">
        <w:rPr>
          <w:b/>
          <w:sz w:val="22"/>
          <w:szCs w:val="22"/>
        </w:rPr>
        <w:t>Adámi</w:t>
      </w:r>
      <w:proofErr w:type="spellEnd"/>
      <w:r w:rsidRPr="00D96CE6">
        <w:rPr>
          <w:b/>
          <w:sz w:val="22"/>
          <w:szCs w:val="22"/>
        </w:rPr>
        <w:t xml:space="preserve"> Zsanett, a </w:t>
      </w:r>
      <w:proofErr w:type="spellStart"/>
      <w:r w:rsidRPr="00D96CE6">
        <w:rPr>
          <w:b/>
          <w:sz w:val="22"/>
          <w:szCs w:val="22"/>
        </w:rPr>
        <w:t>riói</w:t>
      </w:r>
      <w:proofErr w:type="spellEnd"/>
      <w:r w:rsidRPr="00D96CE6">
        <w:rPr>
          <w:b/>
          <w:sz w:val="22"/>
          <w:szCs w:val="22"/>
        </w:rPr>
        <w:t xml:space="preserve"> </w:t>
      </w:r>
      <w:proofErr w:type="spellStart"/>
      <w:r w:rsidRPr="00D96CE6">
        <w:rPr>
          <w:b/>
          <w:sz w:val="22"/>
          <w:szCs w:val="22"/>
        </w:rPr>
        <w:t>paralimpia</w:t>
      </w:r>
      <w:proofErr w:type="spellEnd"/>
      <w:r w:rsidRPr="00D96CE6">
        <w:rPr>
          <w:b/>
          <w:sz w:val="22"/>
          <w:szCs w:val="22"/>
        </w:rPr>
        <w:t xml:space="preserve"> újonca világcsúcsot úszott Egerben, a </w:t>
      </w:r>
      <w:proofErr w:type="spellStart"/>
      <w:r w:rsidRPr="00D96CE6">
        <w:rPr>
          <w:b/>
          <w:sz w:val="22"/>
          <w:szCs w:val="22"/>
        </w:rPr>
        <w:t>Hungarian</w:t>
      </w:r>
      <w:proofErr w:type="spellEnd"/>
      <w:r w:rsidRPr="00D96CE6">
        <w:rPr>
          <w:b/>
          <w:sz w:val="22"/>
          <w:szCs w:val="22"/>
        </w:rPr>
        <w:t xml:space="preserve"> Openen</w:t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 </w:t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Fontos állomás volt a magyar </w:t>
      </w:r>
      <w:proofErr w:type="spellStart"/>
      <w:r w:rsidRPr="00D96CE6">
        <w:rPr>
          <w:b/>
          <w:sz w:val="22"/>
          <w:szCs w:val="22"/>
        </w:rPr>
        <w:t>paraúszó</w:t>
      </w:r>
      <w:proofErr w:type="spellEnd"/>
      <w:r w:rsidRPr="00D96CE6">
        <w:rPr>
          <w:b/>
          <w:sz w:val="22"/>
          <w:szCs w:val="22"/>
        </w:rPr>
        <w:t xml:space="preserve"> válogatott számára a hétvégén, Egerben megrendezett </w:t>
      </w:r>
      <w:proofErr w:type="spellStart"/>
      <w:r w:rsidRPr="00D96CE6">
        <w:rPr>
          <w:b/>
          <w:sz w:val="22"/>
          <w:szCs w:val="22"/>
        </w:rPr>
        <w:t>Hungarian</w:t>
      </w:r>
      <w:proofErr w:type="spellEnd"/>
      <w:r w:rsidRPr="00D96CE6">
        <w:rPr>
          <w:b/>
          <w:sz w:val="22"/>
          <w:szCs w:val="22"/>
        </w:rPr>
        <w:t xml:space="preserve"> Open Nemzetközi </w:t>
      </w:r>
      <w:proofErr w:type="spellStart"/>
      <w:r w:rsidRPr="00D96CE6">
        <w:rPr>
          <w:b/>
          <w:sz w:val="22"/>
          <w:szCs w:val="22"/>
        </w:rPr>
        <w:t>Paraúszó</w:t>
      </w:r>
      <w:proofErr w:type="spellEnd"/>
      <w:r w:rsidRPr="00D96CE6">
        <w:rPr>
          <w:b/>
          <w:sz w:val="22"/>
          <w:szCs w:val="22"/>
        </w:rPr>
        <w:t xml:space="preserve"> Bajnokság. A verseny az utolsó erőfelmérő volt a májusi, madeirai </w:t>
      </w:r>
      <w:proofErr w:type="spellStart"/>
      <w:r w:rsidRPr="00D96CE6">
        <w:rPr>
          <w:b/>
          <w:sz w:val="22"/>
          <w:szCs w:val="22"/>
        </w:rPr>
        <w:t>Paraúszó</w:t>
      </w:r>
      <w:proofErr w:type="spellEnd"/>
      <w:r w:rsidRPr="00D96CE6">
        <w:rPr>
          <w:b/>
          <w:sz w:val="22"/>
          <w:szCs w:val="22"/>
        </w:rPr>
        <w:t xml:space="preserve"> Európa-bajnokság előtt. </w:t>
      </w:r>
      <w:r>
        <w:rPr>
          <w:b/>
          <w:sz w:val="22"/>
          <w:szCs w:val="22"/>
        </w:rPr>
        <w:t xml:space="preserve">Dr. </w:t>
      </w:r>
      <w:r w:rsidRPr="00D96CE6">
        <w:rPr>
          <w:b/>
          <w:sz w:val="22"/>
          <w:szCs w:val="22"/>
        </w:rPr>
        <w:t xml:space="preserve">Sós Csaba szövetségi kapitány az EB után tesz majd javaslatot a Magyar </w:t>
      </w:r>
      <w:proofErr w:type="spellStart"/>
      <w:r w:rsidRPr="00D96CE6">
        <w:rPr>
          <w:b/>
          <w:sz w:val="22"/>
          <w:szCs w:val="22"/>
        </w:rPr>
        <w:t>Paralimpiai</w:t>
      </w:r>
      <w:proofErr w:type="spellEnd"/>
      <w:r w:rsidRPr="00D96CE6">
        <w:rPr>
          <w:b/>
          <w:sz w:val="22"/>
          <w:szCs w:val="22"/>
        </w:rPr>
        <w:t xml:space="preserve"> Bizottság számára</w:t>
      </w:r>
      <w:r w:rsidR="00E60E66">
        <w:rPr>
          <w:b/>
          <w:sz w:val="22"/>
          <w:szCs w:val="22"/>
        </w:rPr>
        <w:t>,</w:t>
      </w:r>
      <w:r w:rsidRPr="00D96CE6">
        <w:rPr>
          <w:b/>
          <w:sz w:val="22"/>
          <w:szCs w:val="22"/>
        </w:rPr>
        <w:t xml:space="preserve"> a </w:t>
      </w:r>
      <w:proofErr w:type="spellStart"/>
      <w:r w:rsidRPr="00D96CE6">
        <w:rPr>
          <w:b/>
          <w:sz w:val="22"/>
          <w:szCs w:val="22"/>
        </w:rPr>
        <w:t>riói</w:t>
      </w:r>
      <w:proofErr w:type="spellEnd"/>
      <w:r w:rsidRPr="00D96CE6">
        <w:rPr>
          <w:b/>
          <w:sz w:val="22"/>
          <w:szCs w:val="22"/>
        </w:rPr>
        <w:t xml:space="preserve"> </w:t>
      </w:r>
      <w:proofErr w:type="spellStart"/>
      <w:r w:rsidRPr="00D96CE6">
        <w:rPr>
          <w:b/>
          <w:sz w:val="22"/>
          <w:szCs w:val="22"/>
        </w:rPr>
        <w:t>paralimpiára</w:t>
      </w:r>
      <w:proofErr w:type="spellEnd"/>
      <w:r w:rsidRPr="00D96CE6">
        <w:rPr>
          <w:b/>
          <w:sz w:val="22"/>
          <w:szCs w:val="22"/>
        </w:rPr>
        <w:t xml:space="preserve"> utazó úszóválogatott összetételére. </w:t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Jelenleg Magyarország nyolc </w:t>
      </w:r>
      <w:proofErr w:type="spellStart"/>
      <w:r w:rsidRPr="00D96CE6">
        <w:rPr>
          <w:b/>
          <w:sz w:val="22"/>
          <w:szCs w:val="22"/>
        </w:rPr>
        <w:t>országkvótával</w:t>
      </w:r>
      <w:proofErr w:type="spellEnd"/>
      <w:r w:rsidRPr="00D96CE6">
        <w:rPr>
          <w:b/>
          <w:sz w:val="22"/>
          <w:szCs w:val="22"/>
        </w:rPr>
        <w:t xml:space="preserve"> és egy névre szóló szabadkvótával rendelkezik. </w:t>
      </w:r>
      <w:proofErr w:type="spellStart"/>
      <w:r w:rsidRPr="00D96CE6">
        <w:rPr>
          <w:b/>
          <w:sz w:val="22"/>
          <w:szCs w:val="22"/>
        </w:rPr>
        <w:t>Adámi</w:t>
      </w:r>
      <w:proofErr w:type="spellEnd"/>
      <w:r w:rsidRPr="00D96CE6">
        <w:rPr>
          <w:b/>
          <w:sz w:val="22"/>
          <w:szCs w:val="22"/>
        </w:rPr>
        <w:t xml:space="preserve"> Zsanett - aki szabadkvótája révén biztosan tagja lesz a Rióba utazó </w:t>
      </w:r>
      <w:proofErr w:type="spellStart"/>
      <w:r w:rsidRPr="00D96CE6">
        <w:rPr>
          <w:b/>
          <w:sz w:val="22"/>
          <w:szCs w:val="22"/>
        </w:rPr>
        <w:t>paraúszó</w:t>
      </w:r>
      <w:proofErr w:type="spellEnd"/>
      <w:r w:rsidRPr="00D96CE6">
        <w:rPr>
          <w:b/>
          <w:sz w:val="22"/>
          <w:szCs w:val="22"/>
        </w:rPr>
        <w:t xml:space="preserve"> válogatottnak - vasárnap, mintegy négy másodperccel javította meg </w:t>
      </w:r>
      <w:r w:rsidR="00E60E66">
        <w:rPr>
          <w:b/>
          <w:sz w:val="22"/>
          <w:szCs w:val="22"/>
        </w:rPr>
        <w:t>az eddigi világcsúcsá</w:t>
      </w:r>
      <w:r w:rsidRPr="00D96CE6">
        <w:rPr>
          <w:b/>
          <w:sz w:val="22"/>
          <w:szCs w:val="22"/>
        </w:rPr>
        <w:t>t 150 méteres vegyes</w:t>
      </w:r>
      <w:r w:rsidR="00D90ED9">
        <w:rPr>
          <w:b/>
          <w:sz w:val="22"/>
          <w:szCs w:val="22"/>
        </w:rPr>
        <w:t xml:space="preserve"> </w:t>
      </w:r>
      <w:r w:rsidRPr="00D96CE6">
        <w:rPr>
          <w:b/>
          <w:sz w:val="22"/>
          <w:szCs w:val="22"/>
        </w:rPr>
        <w:t>úszásban.</w:t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A </w:t>
      </w:r>
      <w:proofErr w:type="spellStart"/>
      <w:r w:rsidRPr="00D96CE6">
        <w:rPr>
          <w:b/>
          <w:sz w:val="22"/>
          <w:szCs w:val="22"/>
        </w:rPr>
        <w:t>Hungarian</w:t>
      </w:r>
      <w:proofErr w:type="spellEnd"/>
      <w:r w:rsidRPr="00D96CE6">
        <w:rPr>
          <w:b/>
          <w:sz w:val="22"/>
          <w:szCs w:val="22"/>
        </w:rPr>
        <w:t xml:space="preserve"> Openen egy másik különösen kiugró eredmény is született: az izraeli </w:t>
      </w:r>
      <w:proofErr w:type="spellStart"/>
      <w:r w:rsidRPr="00D96CE6">
        <w:rPr>
          <w:b/>
          <w:sz w:val="22"/>
          <w:szCs w:val="22"/>
        </w:rPr>
        <w:t>Shalabi</w:t>
      </w:r>
      <w:proofErr w:type="spellEnd"/>
      <w:r w:rsidRPr="00D96CE6">
        <w:rPr>
          <w:b/>
          <w:sz w:val="22"/>
          <w:szCs w:val="22"/>
        </w:rPr>
        <w:t xml:space="preserve"> </w:t>
      </w:r>
      <w:proofErr w:type="spellStart"/>
      <w:r w:rsidRPr="00D96CE6">
        <w:rPr>
          <w:b/>
          <w:sz w:val="22"/>
          <w:szCs w:val="22"/>
        </w:rPr>
        <w:t>lad</w:t>
      </w:r>
      <w:proofErr w:type="spellEnd"/>
      <w:r w:rsidRPr="00D96CE6">
        <w:rPr>
          <w:b/>
          <w:sz w:val="22"/>
          <w:szCs w:val="22"/>
        </w:rPr>
        <w:t xml:space="preserve"> </w:t>
      </w:r>
      <w:proofErr w:type="spellStart"/>
      <w:r w:rsidRPr="00D96CE6">
        <w:rPr>
          <w:b/>
          <w:sz w:val="22"/>
          <w:szCs w:val="22"/>
        </w:rPr>
        <w:t>Yosef</w:t>
      </w:r>
      <w:proofErr w:type="spellEnd"/>
      <w:r w:rsidRPr="00D96CE6">
        <w:rPr>
          <w:b/>
          <w:sz w:val="22"/>
          <w:szCs w:val="22"/>
        </w:rPr>
        <w:t xml:space="preserve"> 150 méteres férfi vegyes</w:t>
      </w:r>
      <w:r w:rsidR="00D90ED9">
        <w:rPr>
          <w:b/>
          <w:sz w:val="22"/>
          <w:szCs w:val="22"/>
        </w:rPr>
        <w:t xml:space="preserve"> </w:t>
      </w:r>
      <w:r w:rsidRPr="00D96CE6">
        <w:rPr>
          <w:b/>
          <w:sz w:val="22"/>
          <w:szCs w:val="22"/>
        </w:rPr>
        <w:t>úszásban új Európa-csúcsot ért el.</w:t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 </w:t>
      </w:r>
    </w:p>
    <w:p w:rsidR="00D96CE6" w:rsidRPr="00D96CE6" w:rsidRDefault="00D96CE6" w:rsidP="00D96CE6">
      <w:pPr>
        <w:jc w:val="both"/>
        <w:rPr>
          <w:sz w:val="22"/>
          <w:szCs w:val="22"/>
        </w:rPr>
      </w:pPr>
      <w:r w:rsidRPr="00D96CE6">
        <w:rPr>
          <w:sz w:val="22"/>
          <w:szCs w:val="22"/>
        </w:rPr>
        <w:t>Az április 2-3-án megrendezett versenyen a magyar csapat mellett további négy országból érkeztek versenyzők, akik a két nap alatt 36 versenyszámban álltak rajthoz.</w:t>
      </w:r>
    </w:p>
    <w:p w:rsidR="00D96CE6" w:rsidRPr="00D96CE6" w:rsidRDefault="00D96CE6" w:rsidP="00D96CE6">
      <w:pPr>
        <w:jc w:val="both"/>
        <w:rPr>
          <w:sz w:val="22"/>
          <w:szCs w:val="22"/>
        </w:rPr>
      </w:pPr>
      <w:r w:rsidRPr="00D96CE6">
        <w:rPr>
          <w:sz w:val="22"/>
          <w:szCs w:val="22"/>
        </w:rPr>
        <w:t xml:space="preserve">Szabó László, a Magyar </w:t>
      </w:r>
      <w:proofErr w:type="spellStart"/>
      <w:r w:rsidRPr="00D96CE6">
        <w:rPr>
          <w:sz w:val="22"/>
          <w:szCs w:val="22"/>
        </w:rPr>
        <w:t>Paralimpiai</w:t>
      </w:r>
      <w:proofErr w:type="spellEnd"/>
      <w:r w:rsidRPr="00D96CE6">
        <w:rPr>
          <w:sz w:val="22"/>
          <w:szCs w:val="22"/>
        </w:rPr>
        <w:t xml:space="preserve"> Bizottság elnöke sikeresnek értékelte a rangos nemzetközi esemény szervezését: </w:t>
      </w:r>
      <w:r w:rsidRPr="00D90ED9">
        <w:rPr>
          <w:i/>
          <w:sz w:val="22"/>
          <w:szCs w:val="22"/>
        </w:rPr>
        <w:t xml:space="preserve">"Az elmúlt nyolc hónap során ez már a negyedik rangos nemzetközi verseny, amelyet az MPB Magyarországon megszervezett. A </w:t>
      </w:r>
      <w:proofErr w:type="spellStart"/>
      <w:r w:rsidRPr="00D90ED9">
        <w:rPr>
          <w:i/>
          <w:sz w:val="22"/>
          <w:szCs w:val="22"/>
        </w:rPr>
        <w:t>kerekesszékes</w:t>
      </w:r>
      <w:proofErr w:type="spellEnd"/>
      <w:r w:rsidRPr="00D90ED9">
        <w:rPr>
          <w:i/>
          <w:sz w:val="22"/>
          <w:szCs w:val="22"/>
        </w:rPr>
        <w:t xml:space="preserve"> vívók világbajnoksága majd világkupája és az erőemelők Európa bajnoksága után az úszó </w:t>
      </w:r>
      <w:proofErr w:type="spellStart"/>
      <w:r w:rsidRPr="00D90ED9">
        <w:rPr>
          <w:i/>
          <w:sz w:val="22"/>
          <w:szCs w:val="22"/>
        </w:rPr>
        <w:t>Hungarian</w:t>
      </w:r>
      <w:proofErr w:type="spellEnd"/>
      <w:r w:rsidRPr="00D90ED9">
        <w:rPr>
          <w:i/>
          <w:sz w:val="22"/>
          <w:szCs w:val="22"/>
        </w:rPr>
        <w:t xml:space="preserve"> Openen mutattuk meg, hogy mi, magyarok készen állunk a legrangosabb </w:t>
      </w:r>
      <w:proofErr w:type="spellStart"/>
      <w:r w:rsidRPr="00D90ED9">
        <w:rPr>
          <w:i/>
          <w:sz w:val="22"/>
          <w:szCs w:val="22"/>
        </w:rPr>
        <w:t>paraversenyek</w:t>
      </w:r>
      <w:proofErr w:type="spellEnd"/>
      <w:r w:rsidRPr="00D90ED9">
        <w:rPr>
          <w:i/>
          <w:sz w:val="22"/>
          <w:szCs w:val="22"/>
        </w:rPr>
        <w:t xml:space="preserve"> megszervezésére is. Az úszás a legsikeresebb magyar </w:t>
      </w:r>
      <w:proofErr w:type="spellStart"/>
      <w:r w:rsidRPr="00D90ED9">
        <w:rPr>
          <w:i/>
          <w:sz w:val="22"/>
          <w:szCs w:val="22"/>
        </w:rPr>
        <w:t>parasport</w:t>
      </w:r>
      <w:proofErr w:type="spellEnd"/>
      <w:r w:rsidRPr="00D90ED9">
        <w:rPr>
          <w:i/>
          <w:sz w:val="22"/>
          <w:szCs w:val="22"/>
        </w:rPr>
        <w:t xml:space="preserve"> versenyszám, biztos vagyok abban, hogy az úszóválogatott Rióban sem vall szégyent.”</w:t>
      </w:r>
    </w:p>
    <w:p w:rsidR="00D96CE6" w:rsidRPr="00D96CE6" w:rsidRDefault="00D96CE6" w:rsidP="00D96CE6">
      <w:pPr>
        <w:jc w:val="both"/>
        <w:rPr>
          <w:sz w:val="22"/>
          <w:szCs w:val="22"/>
        </w:rPr>
      </w:pPr>
      <w:proofErr w:type="gramStart"/>
      <w:r w:rsidRPr="00D96CE6">
        <w:rPr>
          <w:sz w:val="22"/>
          <w:szCs w:val="22"/>
        </w:rPr>
        <w:t xml:space="preserve">A Bajnokság szakmai értékelését összegző Dr. Sós Csaba, a Magyar </w:t>
      </w:r>
      <w:proofErr w:type="spellStart"/>
      <w:r w:rsidRPr="00D96CE6">
        <w:rPr>
          <w:sz w:val="22"/>
          <w:szCs w:val="22"/>
        </w:rPr>
        <w:t>paraúszás</w:t>
      </w:r>
      <w:proofErr w:type="spellEnd"/>
      <w:r w:rsidRPr="00D96CE6">
        <w:rPr>
          <w:sz w:val="22"/>
          <w:szCs w:val="22"/>
        </w:rPr>
        <w:t xml:space="preserve"> szövetségi kapitánya, a Magyar Úszószövetség szakmai alelnöke</w:t>
      </w:r>
      <w:r w:rsidR="00866467">
        <w:rPr>
          <w:sz w:val="22"/>
          <w:szCs w:val="22"/>
        </w:rPr>
        <w:t xml:space="preserve"> </w:t>
      </w:r>
      <w:r w:rsidRPr="00D96CE6">
        <w:rPr>
          <w:sz w:val="22"/>
          <w:szCs w:val="22"/>
        </w:rPr>
        <w:t>kiemelte</w:t>
      </w:r>
      <w:r w:rsidR="00866467">
        <w:rPr>
          <w:sz w:val="22"/>
          <w:szCs w:val="22"/>
        </w:rPr>
        <w:t xml:space="preserve">: „A </w:t>
      </w:r>
      <w:proofErr w:type="spellStart"/>
      <w:r w:rsidR="00866467">
        <w:rPr>
          <w:sz w:val="22"/>
          <w:szCs w:val="22"/>
        </w:rPr>
        <w:t>paralimpia</w:t>
      </w:r>
      <w:proofErr w:type="spellEnd"/>
      <w:r w:rsidR="00866467">
        <w:rPr>
          <w:sz w:val="22"/>
          <w:szCs w:val="22"/>
        </w:rPr>
        <w:t xml:space="preserve"> évében - ahogy az várható volt-, a verseny sokkal magasabb színvonalon zajlott mint az előző években.  </w:t>
      </w:r>
      <w:proofErr w:type="gramEnd"/>
      <w:r w:rsidR="00866467">
        <w:rPr>
          <w:sz w:val="22"/>
          <w:szCs w:val="22"/>
        </w:rPr>
        <w:t xml:space="preserve">Ezúttal nemcsak a juniorok, a felnőttek is kitettek magukért. </w:t>
      </w:r>
      <w:r w:rsidR="002C1A13">
        <w:rPr>
          <w:sz w:val="22"/>
          <w:szCs w:val="22"/>
        </w:rPr>
        <w:t xml:space="preserve">Az eredmények közül is a leghangsúlyosabb </w:t>
      </w:r>
      <w:proofErr w:type="spellStart"/>
      <w:r w:rsidR="002C1A13">
        <w:rPr>
          <w:sz w:val="22"/>
          <w:szCs w:val="22"/>
        </w:rPr>
        <w:t>Adá</w:t>
      </w:r>
      <w:r w:rsidR="00866467">
        <w:rPr>
          <w:sz w:val="22"/>
          <w:szCs w:val="22"/>
        </w:rPr>
        <w:t>mi</w:t>
      </w:r>
      <w:proofErr w:type="spellEnd"/>
      <w:r w:rsidR="00866467">
        <w:rPr>
          <w:sz w:val="22"/>
          <w:szCs w:val="22"/>
        </w:rPr>
        <w:t xml:space="preserve"> Zsanett világcsúcsa,</w:t>
      </w:r>
      <w:r w:rsidR="002C1A13">
        <w:rPr>
          <w:sz w:val="22"/>
          <w:szCs w:val="22"/>
        </w:rPr>
        <w:t xml:space="preserve"> emellett hazai versenyen ritkán látható csatát láthattunk</w:t>
      </w:r>
      <w:r w:rsidR="00866467">
        <w:rPr>
          <w:sz w:val="22"/>
          <w:szCs w:val="22"/>
        </w:rPr>
        <w:t xml:space="preserve"> a férfi 200</w:t>
      </w:r>
      <w:r w:rsidR="002C1A13">
        <w:rPr>
          <w:sz w:val="22"/>
          <w:szCs w:val="22"/>
        </w:rPr>
        <w:t xml:space="preserve"> méteres vegyes úszásban SM9 kategóriában, </w:t>
      </w:r>
      <w:r w:rsidR="00866467">
        <w:rPr>
          <w:sz w:val="22"/>
          <w:szCs w:val="22"/>
        </w:rPr>
        <w:t xml:space="preserve">Sors Tamás </w:t>
      </w:r>
      <w:proofErr w:type="spellStart"/>
      <w:r w:rsidR="002C1A13">
        <w:rPr>
          <w:sz w:val="22"/>
          <w:szCs w:val="22"/>
        </w:rPr>
        <w:t>paralimpiai</w:t>
      </w:r>
      <w:proofErr w:type="spellEnd"/>
      <w:r w:rsidR="002C1A13">
        <w:rPr>
          <w:sz w:val="22"/>
          <w:szCs w:val="22"/>
        </w:rPr>
        <w:t xml:space="preserve"> bajnok </w:t>
      </w:r>
      <w:r w:rsidR="00866467">
        <w:rPr>
          <w:sz w:val="22"/>
          <w:szCs w:val="22"/>
        </w:rPr>
        <w:t xml:space="preserve">és Tóth Tamás </w:t>
      </w:r>
      <w:proofErr w:type="spellStart"/>
      <w:r w:rsidR="00866467">
        <w:rPr>
          <w:sz w:val="22"/>
          <w:szCs w:val="22"/>
        </w:rPr>
        <w:t>paralimpiai</w:t>
      </w:r>
      <w:proofErr w:type="spellEnd"/>
      <w:r w:rsidR="002C1A13">
        <w:rPr>
          <w:sz w:val="22"/>
          <w:szCs w:val="22"/>
        </w:rPr>
        <w:t xml:space="preserve"> ezüst</w:t>
      </w:r>
      <w:r w:rsidR="00866467">
        <w:rPr>
          <w:sz w:val="22"/>
          <w:szCs w:val="22"/>
        </w:rPr>
        <w:t xml:space="preserve">érmesek </w:t>
      </w:r>
      <w:r w:rsidR="002C1A13">
        <w:rPr>
          <w:sz w:val="22"/>
          <w:szCs w:val="22"/>
        </w:rPr>
        <w:t xml:space="preserve">között, akik </w:t>
      </w:r>
      <w:r w:rsidR="00866467">
        <w:rPr>
          <w:sz w:val="22"/>
          <w:szCs w:val="22"/>
        </w:rPr>
        <w:t>végig szoros csatát v</w:t>
      </w:r>
      <w:r w:rsidR="002C1A13">
        <w:rPr>
          <w:sz w:val="22"/>
          <w:szCs w:val="22"/>
        </w:rPr>
        <w:t>ívtak.  A</w:t>
      </w:r>
      <w:r w:rsidR="00866467">
        <w:rPr>
          <w:sz w:val="22"/>
          <w:szCs w:val="22"/>
        </w:rPr>
        <w:t xml:space="preserve">z itt elért </w:t>
      </w:r>
      <w:r w:rsidR="002C1A13">
        <w:rPr>
          <w:sz w:val="22"/>
          <w:szCs w:val="22"/>
        </w:rPr>
        <w:t>idő</w:t>
      </w:r>
      <w:r w:rsidR="00866467">
        <w:rPr>
          <w:sz w:val="22"/>
          <w:szCs w:val="22"/>
        </w:rPr>
        <w:t xml:space="preserve">eredményükkel </w:t>
      </w:r>
      <w:r w:rsidR="00D90ED9">
        <w:rPr>
          <w:sz w:val="22"/>
          <w:szCs w:val="22"/>
        </w:rPr>
        <w:t xml:space="preserve">kategóriájukban </w:t>
      </w:r>
      <w:r w:rsidR="002C1A13">
        <w:rPr>
          <w:sz w:val="22"/>
          <w:szCs w:val="22"/>
        </w:rPr>
        <w:t xml:space="preserve">mindketten </w:t>
      </w:r>
      <w:r w:rsidR="00D90ED9">
        <w:rPr>
          <w:sz w:val="22"/>
          <w:szCs w:val="22"/>
        </w:rPr>
        <w:t xml:space="preserve">a </w:t>
      </w:r>
      <w:r w:rsidR="00866467">
        <w:rPr>
          <w:sz w:val="22"/>
          <w:szCs w:val="22"/>
        </w:rPr>
        <w:t>világranglista első öt helyé</w:t>
      </w:r>
      <w:r w:rsidR="002C1A13">
        <w:rPr>
          <w:sz w:val="22"/>
          <w:szCs w:val="22"/>
        </w:rPr>
        <w:t xml:space="preserve">ben vannak.  </w:t>
      </w:r>
      <w:r w:rsidR="00866467">
        <w:rPr>
          <w:sz w:val="22"/>
          <w:szCs w:val="22"/>
        </w:rPr>
        <w:t xml:space="preserve">Külön kiemelném </w:t>
      </w:r>
      <w:r w:rsidR="002C1A13">
        <w:rPr>
          <w:sz w:val="22"/>
          <w:szCs w:val="22"/>
        </w:rPr>
        <w:t xml:space="preserve">még </w:t>
      </w:r>
      <w:r w:rsidR="00866467">
        <w:rPr>
          <w:sz w:val="22"/>
          <w:szCs w:val="22"/>
        </w:rPr>
        <w:t>Illés Fannit</w:t>
      </w:r>
      <w:r w:rsidR="002C1A13">
        <w:rPr>
          <w:sz w:val="22"/>
          <w:szCs w:val="22"/>
        </w:rPr>
        <w:t>,</w:t>
      </w:r>
      <w:r w:rsidR="00866467">
        <w:rPr>
          <w:sz w:val="22"/>
          <w:szCs w:val="22"/>
        </w:rPr>
        <w:t xml:space="preserve"> aki</w:t>
      </w:r>
      <w:r w:rsidR="002C1A13">
        <w:rPr>
          <w:sz w:val="22"/>
          <w:szCs w:val="22"/>
        </w:rPr>
        <w:t>t</w:t>
      </w:r>
      <w:r w:rsidR="00866467">
        <w:rPr>
          <w:sz w:val="22"/>
          <w:szCs w:val="22"/>
        </w:rPr>
        <w:t xml:space="preserve"> </w:t>
      </w:r>
      <w:r w:rsidR="002C1A13">
        <w:rPr>
          <w:sz w:val="22"/>
          <w:szCs w:val="22"/>
        </w:rPr>
        <w:t>a 100 méteres mellúszá</w:t>
      </w:r>
      <w:r w:rsidR="00D90ED9">
        <w:rPr>
          <w:sz w:val="22"/>
          <w:szCs w:val="22"/>
        </w:rPr>
        <w:t>sban a tavalyi világ</w:t>
      </w:r>
      <w:r w:rsidR="002C1A13">
        <w:rPr>
          <w:sz w:val="22"/>
          <w:szCs w:val="22"/>
        </w:rPr>
        <w:t>bajnokság</w:t>
      </w:r>
      <w:r w:rsidR="00866467">
        <w:rPr>
          <w:sz w:val="22"/>
          <w:szCs w:val="22"/>
        </w:rPr>
        <w:t xml:space="preserve"> </w:t>
      </w:r>
      <w:proofErr w:type="gramStart"/>
      <w:r w:rsidR="00866467">
        <w:rPr>
          <w:sz w:val="22"/>
          <w:szCs w:val="22"/>
        </w:rPr>
        <w:t>ezüst érmes</w:t>
      </w:r>
      <w:proofErr w:type="gramEnd"/>
      <w:r w:rsidR="00866467">
        <w:rPr>
          <w:sz w:val="22"/>
          <w:szCs w:val="22"/>
        </w:rPr>
        <w:t xml:space="preserve"> hely</w:t>
      </w:r>
      <w:r w:rsidR="002C1A13">
        <w:rPr>
          <w:sz w:val="22"/>
          <w:szCs w:val="22"/>
        </w:rPr>
        <w:t>éről szabálytalan úszás miatt kizártak, az akkori eredményénél most nyolc másodperccel úszott jobb időt.. A felkészülési i</w:t>
      </w:r>
      <w:r w:rsidR="00866467">
        <w:rPr>
          <w:sz w:val="22"/>
          <w:szCs w:val="22"/>
        </w:rPr>
        <w:t>dőszakhoz képest</w:t>
      </w:r>
      <w:r w:rsidR="002C1A13">
        <w:rPr>
          <w:sz w:val="22"/>
          <w:szCs w:val="22"/>
        </w:rPr>
        <w:t xml:space="preserve"> rendkívül jók az időeredmények, így</w:t>
      </w:r>
      <w:r w:rsidR="00866467">
        <w:rPr>
          <w:sz w:val="22"/>
          <w:szCs w:val="22"/>
        </w:rPr>
        <w:t xml:space="preserve"> </w:t>
      </w:r>
      <w:r w:rsidR="002C1A13">
        <w:rPr>
          <w:sz w:val="22"/>
          <w:szCs w:val="22"/>
        </w:rPr>
        <w:t>b</w:t>
      </w:r>
      <w:r w:rsidR="00866467">
        <w:rPr>
          <w:sz w:val="22"/>
          <w:szCs w:val="22"/>
        </w:rPr>
        <w:t>iz</w:t>
      </w:r>
      <w:r w:rsidR="002C1A13">
        <w:rPr>
          <w:sz w:val="22"/>
          <w:szCs w:val="22"/>
        </w:rPr>
        <w:t>akodva</w:t>
      </w:r>
      <w:r w:rsidR="00866467">
        <w:rPr>
          <w:sz w:val="22"/>
          <w:szCs w:val="22"/>
        </w:rPr>
        <w:t xml:space="preserve"> </w:t>
      </w:r>
      <w:r w:rsidR="002C1A13">
        <w:rPr>
          <w:sz w:val="22"/>
          <w:szCs w:val="22"/>
        </w:rPr>
        <w:t>várjuk az Euróba-bajnokságot</w:t>
      </w:r>
      <w:r w:rsidR="00866467">
        <w:rPr>
          <w:sz w:val="22"/>
          <w:szCs w:val="22"/>
        </w:rPr>
        <w:t xml:space="preserve"> és </w:t>
      </w:r>
      <w:r w:rsidR="002C1A13">
        <w:rPr>
          <w:sz w:val="22"/>
          <w:szCs w:val="22"/>
        </w:rPr>
        <w:t xml:space="preserve">természetesen a </w:t>
      </w:r>
      <w:proofErr w:type="spellStart"/>
      <w:r w:rsidR="002C1A13">
        <w:rPr>
          <w:sz w:val="22"/>
          <w:szCs w:val="22"/>
        </w:rPr>
        <w:t>paralimpiát</w:t>
      </w:r>
      <w:proofErr w:type="spellEnd"/>
      <w:r w:rsidR="002C1A13">
        <w:rPr>
          <w:sz w:val="22"/>
          <w:szCs w:val="22"/>
        </w:rPr>
        <w:t>.”</w:t>
      </w:r>
    </w:p>
    <w:p w:rsidR="00D96CE6" w:rsidRPr="00D96CE6" w:rsidRDefault="00D96CE6" w:rsidP="00D96CE6">
      <w:pPr>
        <w:jc w:val="both"/>
        <w:rPr>
          <w:sz w:val="22"/>
          <w:szCs w:val="22"/>
        </w:rPr>
      </w:pPr>
      <w:r w:rsidRPr="00D96CE6">
        <w:rPr>
          <w:sz w:val="22"/>
          <w:szCs w:val="22"/>
        </w:rPr>
        <w:t xml:space="preserve"> </w:t>
      </w:r>
    </w:p>
    <w:p w:rsidR="00D96CE6" w:rsidRPr="00D96CE6" w:rsidRDefault="00D96CE6" w:rsidP="00D96CE6">
      <w:pPr>
        <w:jc w:val="both"/>
        <w:rPr>
          <w:sz w:val="22"/>
          <w:szCs w:val="22"/>
        </w:rPr>
      </w:pPr>
      <w:r w:rsidRPr="00D96CE6">
        <w:rPr>
          <w:sz w:val="22"/>
          <w:szCs w:val="22"/>
        </w:rPr>
        <w:t xml:space="preserve">A nemzetközi bajnoksággal </w:t>
      </w:r>
      <w:proofErr w:type="spellStart"/>
      <w:r w:rsidRPr="00D96CE6">
        <w:rPr>
          <w:sz w:val="22"/>
          <w:szCs w:val="22"/>
        </w:rPr>
        <w:t>egyidőben</w:t>
      </w:r>
      <w:proofErr w:type="spellEnd"/>
      <w:r w:rsidRPr="00D96CE6">
        <w:rPr>
          <w:sz w:val="22"/>
          <w:szCs w:val="22"/>
        </w:rPr>
        <w:t xml:space="preserve"> a Nemzetközi </w:t>
      </w:r>
      <w:proofErr w:type="spellStart"/>
      <w:r w:rsidRPr="00D96CE6">
        <w:rPr>
          <w:sz w:val="22"/>
          <w:szCs w:val="22"/>
        </w:rPr>
        <w:t>Paralimpiai</w:t>
      </w:r>
      <w:proofErr w:type="spellEnd"/>
      <w:r w:rsidRPr="00D96CE6">
        <w:rPr>
          <w:sz w:val="22"/>
          <w:szCs w:val="22"/>
        </w:rPr>
        <w:t xml:space="preserve"> Bizottság (IPC) felkérésére szintén Eger városa és az MPB adott otthont az IPC </w:t>
      </w:r>
      <w:proofErr w:type="spellStart"/>
      <w:r w:rsidRPr="00D96CE6">
        <w:rPr>
          <w:sz w:val="22"/>
          <w:szCs w:val="22"/>
        </w:rPr>
        <w:t>Swimming</w:t>
      </w:r>
      <w:proofErr w:type="spellEnd"/>
      <w:r w:rsidRPr="00D96CE6">
        <w:rPr>
          <w:sz w:val="22"/>
          <w:szCs w:val="22"/>
        </w:rPr>
        <w:t xml:space="preserve"> nemzetközi bírói tanfolyamának is. A tanfolyamon résztvevők között négy magyar bíró is volt, aminek azért van különleges jelentősége, mivel Magyarországnak jelenleg nincs nemzetközi úszóbírója. A két napos elméleti és két napos gyakorlati oktatás elvégzése után a szigorú rendszer szerinti kiválasztott szakemberek világversenyeken, akár </w:t>
      </w:r>
      <w:proofErr w:type="spellStart"/>
      <w:r w:rsidRPr="00D96CE6">
        <w:rPr>
          <w:sz w:val="22"/>
          <w:szCs w:val="22"/>
        </w:rPr>
        <w:t>paralimpiákon</w:t>
      </w:r>
      <w:proofErr w:type="spellEnd"/>
      <w:r w:rsidRPr="00D96CE6">
        <w:rPr>
          <w:sz w:val="22"/>
          <w:szCs w:val="22"/>
        </w:rPr>
        <w:t xml:space="preserve"> is bíráskodhatnak.</w:t>
      </w:r>
    </w:p>
    <w:p w:rsidR="00D96CE6" w:rsidRDefault="00D96CE6" w:rsidP="00D96CE6">
      <w:pPr>
        <w:jc w:val="center"/>
        <w:rPr>
          <w:b/>
          <w:sz w:val="22"/>
          <w:szCs w:val="22"/>
        </w:rPr>
      </w:pPr>
    </w:p>
    <w:p w:rsidR="00D96CE6" w:rsidRPr="00D96CE6" w:rsidRDefault="00D96CE6" w:rsidP="00D96CE6">
      <w:pPr>
        <w:rPr>
          <w:i/>
          <w:sz w:val="22"/>
          <w:szCs w:val="22"/>
        </w:rPr>
      </w:pPr>
      <w:r w:rsidRPr="00D96CE6">
        <w:rPr>
          <w:i/>
          <w:sz w:val="22"/>
          <w:szCs w:val="22"/>
        </w:rPr>
        <w:t xml:space="preserve">A Magyar </w:t>
      </w:r>
      <w:proofErr w:type="spellStart"/>
      <w:r w:rsidRPr="00D96CE6">
        <w:rPr>
          <w:i/>
          <w:sz w:val="22"/>
          <w:szCs w:val="22"/>
        </w:rPr>
        <w:t>Paralimpiai</w:t>
      </w:r>
      <w:proofErr w:type="spellEnd"/>
      <w:r w:rsidRPr="00D96CE6">
        <w:rPr>
          <w:i/>
          <w:sz w:val="22"/>
          <w:szCs w:val="22"/>
        </w:rPr>
        <w:t xml:space="preserve"> Csapatnak jelenleg 22 érvényes kvótája van a </w:t>
      </w:r>
      <w:proofErr w:type="spellStart"/>
      <w:r w:rsidRPr="00D96CE6">
        <w:rPr>
          <w:i/>
          <w:sz w:val="22"/>
          <w:szCs w:val="22"/>
        </w:rPr>
        <w:t>riói</w:t>
      </w:r>
      <w:proofErr w:type="spellEnd"/>
      <w:r w:rsidRPr="00D96CE6">
        <w:rPr>
          <w:i/>
          <w:sz w:val="22"/>
          <w:szCs w:val="22"/>
        </w:rPr>
        <w:t xml:space="preserve"> </w:t>
      </w:r>
      <w:proofErr w:type="spellStart"/>
      <w:r w:rsidRPr="00D96CE6">
        <w:rPr>
          <w:i/>
          <w:sz w:val="22"/>
          <w:szCs w:val="22"/>
        </w:rPr>
        <w:t>paralimpiára</w:t>
      </w:r>
      <w:proofErr w:type="spellEnd"/>
      <w:r w:rsidRPr="00D96CE6">
        <w:rPr>
          <w:i/>
          <w:sz w:val="22"/>
          <w:szCs w:val="22"/>
        </w:rPr>
        <w:t xml:space="preserve"> az alábbi megoszlásban:</w:t>
      </w:r>
    </w:p>
    <w:p w:rsidR="00D96CE6" w:rsidRPr="00D96CE6" w:rsidRDefault="00D96CE6" w:rsidP="00D96CE6">
      <w:pPr>
        <w:rPr>
          <w:i/>
          <w:sz w:val="22"/>
          <w:szCs w:val="22"/>
        </w:rPr>
      </w:pPr>
      <w:proofErr w:type="spellStart"/>
      <w:r w:rsidRPr="00D96CE6">
        <w:rPr>
          <w:i/>
          <w:sz w:val="22"/>
          <w:szCs w:val="22"/>
        </w:rPr>
        <w:t>judó</w:t>
      </w:r>
      <w:proofErr w:type="spellEnd"/>
      <w:r w:rsidRPr="00D96CE6">
        <w:rPr>
          <w:i/>
          <w:sz w:val="22"/>
          <w:szCs w:val="22"/>
        </w:rPr>
        <w:t xml:space="preserve"> (2), asztalitenisz (6), kajak-kenu (1), sportlövészet (2), kerékpársport (1), úszás (9) erőemelés (1).</w:t>
      </w:r>
    </w:p>
    <w:p w:rsidR="00D96CE6" w:rsidRPr="00D96CE6" w:rsidRDefault="00D96CE6" w:rsidP="00D96CE6">
      <w:pPr>
        <w:jc w:val="center"/>
        <w:rPr>
          <w:i/>
          <w:sz w:val="22"/>
          <w:szCs w:val="22"/>
        </w:rPr>
      </w:pPr>
      <w:r w:rsidRPr="00D96CE6">
        <w:rPr>
          <w:i/>
          <w:sz w:val="22"/>
          <w:szCs w:val="22"/>
        </w:rPr>
        <w:t xml:space="preserve"> </w:t>
      </w:r>
    </w:p>
    <w:p w:rsidR="00E37684" w:rsidRPr="00D96CE6" w:rsidRDefault="00D96CE6" w:rsidP="00D96CE6">
      <w:pPr>
        <w:rPr>
          <w:i/>
          <w:sz w:val="20"/>
          <w:szCs w:val="20"/>
        </w:rPr>
      </w:pPr>
      <w:r w:rsidRPr="00D96CE6">
        <w:rPr>
          <w:sz w:val="22"/>
          <w:szCs w:val="22"/>
        </w:rPr>
        <w:t xml:space="preserve">Magyar </w:t>
      </w:r>
      <w:proofErr w:type="spellStart"/>
      <w:r w:rsidRPr="00D96CE6">
        <w:rPr>
          <w:sz w:val="22"/>
          <w:szCs w:val="22"/>
        </w:rPr>
        <w:t>Paralimpiai</w:t>
      </w:r>
      <w:proofErr w:type="spellEnd"/>
      <w:r w:rsidRPr="00D96CE6">
        <w:rPr>
          <w:sz w:val="22"/>
          <w:szCs w:val="22"/>
        </w:rPr>
        <w:t xml:space="preserve"> Bizottság 2016. </w:t>
      </w:r>
      <w:r w:rsidR="00954F62">
        <w:rPr>
          <w:sz w:val="22"/>
          <w:szCs w:val="22"/>
        </w:rPr>
        <w:t>április 03</w:t>
      </w:r>
      <w:r w:rsidRPr="00D96CE6">
        <w:rPr>
          <w:sz w:val="22"/>
          <w:szCs w:val="22"/>
        </w:rPr>
        <w:t>.</w:t>
      </w:r>
    </w:p>
    <w:sectPr w:rsidR="00E37684" w:rsidRPr="00D96CE6" w:rsidSect="00CD6B81">
      <w:type w:val="continuous"/>
      <w:pgSz w:w="11906" w:h="16838" w:code="9"/>
      <w:pgMar w:top="1952" w:right="72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73" w:rsidRDefault="00ED2F73">
      <w:r>
        <w:separator/>
      </w:r>
    </w:p>
  </w:endnote>
  <w:endnote w:type="continuationSeparator" w:id="0">
    <w:p w:rsidR="00ED2F73" w:rsidRDefault="00ED2F73">
      <w:r>
        <w:continuationSeparator/>
      </w:r>
    </w:p>
  </w:endnote>
  <w:endnote w:type="continuationNotice" w:id="1">
    <w:p w:rsidR="00ED2F73" w:rsidRDefault="00ED2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F8" w:rsidRDefault="008B71CC" w:rsidP="00F4030B">
    <w:pPr>
      <w:pStyle w:val="llb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105410</wp:posOffset>
          </wp:positionV>
          <wp:extent cx="885825" cy="34925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-5715</wp:posOffset>
          </wp:positionV>
          <wp:extent cx="596900" cy="50419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76835</wp:posOffset>
          </wp:positionV>
          <wp:extent cx="942975" cy="274955"/>
          <wp:effectExtent l="0" t="0" r="9525" b="0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143510</wp:posOffset>
          </wp:positionV>
          <wp:extent cx="904875" cy="248920"/>
          <wp:effectExtent l="0" t="0" r="9525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177800</wp:posOffset>
          </wp:positionV>
          <wp:extent cx="1156335" cy="107950"/>
          <wp:effectExtent l="0" t="0" r="5715" b="6350"/>
          <wp:wrapNone/>
          <wp:docPr id="52" name="Kép 52" descr="Org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Orgwa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-19685</wp:posOffset>
          </wp:positionV>
          <wp:extent cx="800100" cy="492125"/>
          <wp:effectExtent l="0" t="0" r="0" b="317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30B">
      <w:t xml:space="preserve">   </w:t>
    </w:r>
    <w:r w:rsidR="009342FD">
      <w:t xml:space="preserve">                                                    </w:t>
    </w:r>
  </w:p>
  <w:p w:rsidR="001E26F8" w:rsidRDefault="001E26F8" w:rsidP="00EB4A7E">
    <w:pPr>
      <w:pStyle w:val="llb"/>
    </w:pPr>
    <w:r>
      <w:t xml:space="preserve">                                               </w:t>
    </w:r>
    <w:r w:rsidR="00F4030B">
      <w:t xml:space="preserve">         </w:t>
    </w:r>
  </w:p>
  <w:p w:rsidR="001E26F8" w:rsidRDefault="001E26F8"/>
  <w:p w:rsidR="001E26F8" w:rsidRDefault="001E2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73" w:rsidRDefault="00ED2F73">
      <w:r>
        <w:separator/>
      </w:r>
    </w:p>
  </w:footnote>
  <w:footnote w:type="continuationSeparator" w:id="0">
    <w:p w:rsidR="00ED2F73" w:rsidRDefault="00ED2F73">
      <w:r>
        <w:continuationSeparator/>
      </w:r>
    </w:p>
  </w:footnote>
  <w:footnote w:type="continuationNotice" w:id="1">
    <w:p w:rsidR="00ED2F73" w:rsidRDefault="00ED2F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-47625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80010</wp:posOffset>
              </wp:positionV>
              <wp:extent cx="4992370" cy="405130"/>
              <wp:effectExtent l="0" t="3810" r="2540" b="635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.8pt;margin-top:6.3pt;width:393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w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Ftjx9pxPwuu/AzwywD212qeruThbfNRJyXVOxYzdKyb5mtAR6ob3pP7s6&#10;4mgLsu0/yRLi0L2RDmioVGtrB9VAgA5tejy1xnIpYJPEcXS5gKMCzkgwCy9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" filled="f" stroked="f">
              <v:textbox inset="0,0,0,0">
                <w:txbxContent>
                  <w:p w:rsidR="001E26F8" w:rsidRPr="00EB24A0" w:rsidRDefault="001E26F8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214630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6F8" w:rsidRPr="0035152B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110490</wp:posOffset>
              </wp:positionV>
              <wp:extent cx="2500630" cy="59563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1E26F8" w:rsidRPr="00EB24A0" w:rsidRDefault="001E26F8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1E26F8" w:rsidRPr="00EB24A0" w:rsidRDefault="001E26F8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-10.8pt;margin-top:8.7pt;width:196.9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2e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" filled="f" stroked="f">
              <v:textbox inset="0,0,0,0">
                <w:txbxContent>
                  <w:p w:rsidR="001E26F8" w:rsidRPr="00EB24A0" w:rsidRDefault="001E26F8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1E26F8" w:rsidRPr="00EB24A0" w:rsidRDefault="001E26F8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1E26F8" w:rsidRPr="00EB24A0" w:rsidRDefault="001E26F8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 w:rsidR="00ED2F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-7.9pt;margin-top:46pt;width:453.6pt;height:408.6pt;z-index:-251653120;mso-position-horizontal-relative:margin;mso-position-vertical-relative:margin" o:allowincell="f">
          <v:imagedata r:id="rId3" o:title="alnyomat"/>
          <w10:wrap anchorx="margin" anchory="margin"/>
        </v:shape>
      </w:pic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4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5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129.95pt;margin-top:9.9pt;width:260.3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8DsgIAALE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L4KfA7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6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7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</w:p>
  <w:p w:rsidR="001E26F8" w:rsidRDefault="001E26F8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1E26F8" w:rsidRPr="00946968" w:rsidRDefault="001E26F8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13047"/>
    <w:rsid w:val="00013B75"/>
    <w:rsid w:val="000261CE"/>
    <w:rsid w:val="00026B45"/>
    <w:rsid w:val="000324CF"/>
    <w:rsid w:val="000407FE"/>
    <w:rsid w:val="0004375B"/>
    <w:rsid w:val="00044AC4"/>
    <w:rsid w:val="00046BCD"/>
    <w:rsid w:val="0005790B"/>
    <w:rsid w:val="000818A9"/>
    <w:rsid w:val="000947FA"/>
    <w:rsid w:val="000968D6"/>
    <w:rsid w:val="000A764B"/>
    <w:rsid w:val="000B58CE"/>
    <w:rsid w:val="000B67C4"/>
    <w:rsid w:val="000B7F32"/>
    <w:rsid w:val="000D7429"/>
    <w:rsid w:val="00127161"/>
    <w:rsid w:val="00174BE9"/>
    <w:rsid w:val="001767EB"/>
    <w:rsid w:val="001771E0"/>
    <w:rsid w:val="0018330F"/>
    <w:rsid w:val="00191DE2"/>
    <w:rsid w:val="001B3BAD"/>
    <w:rsid w:val="001C2C5F"/>
    <w:rsid w:val="001E26F8"/>
    <w:rsid w:val="001F53F2"/>
    <w:rsid w:val="00207603"/>
    <w:rsid w:val="002212C1"/>
    <w:rsid w:val="00225711"/>
    <w:rsid w:val="002265D6"/>
    <w:rsid w:val="00231FD5"/>
    <w:rsid w:val="00240C9C"/>
    <w:rsid w:val="00243CEE"/>
    <w:rsid w:val="00245FA0"/>
    <w:rsid w:val="00246648"/>
    <w:rsid w:val="00246CF7"/>
    <w:rsid w:val="00250782"/>
    <w:rsid w:val="00250DED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1D6E"/>
    <w:rsid w:val="002B38D2"/>
    <w:rsid w:val="002B3E6E"/>
    <w:rsid w:val="002C1529"/>
    <w:rsid w:val="002C1A13"/>
    <w:rsid w:val="002C3F29"/>
    <w:rsid w:val="002C5B6D"/>
    <w:rsid w:val="002D1ACB"/>
    <w:rsid w:val="002D5B43"/>
    <w:rsid w:val="002E1E53"/>
    <w:rsid w:val="002E5356"/>
    <w:rsid w:val="002F6B93"/>
    <w:rsid w:val="0030562E"/>
    <w:rsid w:val="003077C6"/>
    <w:rsid w:val="00315B89"/>
    <w:rsid w:val="00337F69"/>
    <w:rsid w:val="00343CB9"/>
    <w:rsid w:val="00344167"/>
    <w:rsid w:val="0034451B"/>
    <w:rsid w:val="0035152B"/>
    <w:rsid w:val="0035366C"/>
    <w:rsid w:val="00375DCC"/>
    <w:rsid w:val="0038710B"/>
    <w:rsid w:val="00397500"/>
    <w:rsid w:val="003B0C7E"/>
    <w:rsid w:val="003C02CD"/>
    <w:rsid w:val="003D05FE"/>
    <w:rsid w:val="003D57D4"/>
    <w:rsid w:val="00404648"/>
    <w:rsid w:val="0041103F"/>
    <w:rsid w:val="00414A94"/>
    <w:rsid w:val="00421C3C"/>
    <w:rsid w:val="0043730B"/>
    <w:rsid w:val="00441E8C"/>
    <w:rsid w:val="00457466"/>
    <w:rsid w:val="0046151D"/>
    <w:rsid w:val="00461728"/>
    <w:rsid w:val="00476D6C"/>
    <w:rsid w:val="004773DB"/>
    <w:rsid w:val="004828EF"/>
    <w:rsid w:val="00490825"/>
    <w:rsid w:val="00491388"/>
    <w:rsid w:val="00497B80"/>
    <w:rsid w:val="004A029C"/>
    <w:rsid w:val="004C564C"/>
    <w:rsid w:val="004D062E"/>
    <w:rsid w:val="004E164E"/>
    <w:rsid w:val="004E5A59"/>
    <w:rsid w:val="004E5B20"/>
    <w:rsid w:val="004F1F93"/>
    <w:rsid w:val="004F4745"/>
    <w:rsid w:val="00501EF0"/>
    <w:rsid w:val="0050453B"/>
    <w:rsid w:val="0051328F"/>
    <w:rsid w:val="00516C6C"/>
    <w:rsid w:val="0052089D"/>
    <w:rsid w:val="00533026"/>
    <w:rsid w:val="00537563"/>
    <w:rsid w:val="00545F1E"/>
    <w:rsid w:val="005510E0"/>
    <w:rsid w:val="00552B37"/>
    <w:rsid w:val="00556D2A"/>
    <w:rsid w:val="0055774B"/>
    <w:rsid w:val="005671B6"/>
    <w:rsid w:val="0057017A"/>
    <w:rsid w:val="00585093"/>
    <w:rsid w:val="0059091E"/>
    <w:rsid w:val="00591F31"/>
    <w:rsid w:val="00594F65"/>
    <w:rsid w:val="005A026C"/>
    <w:rsid w:val="005B141F"/>
    <w:rsid w:val="005C1C1C"/>
    <w:rsid w:val="005D7AEB"/>
    <w:rsid w:val="005E12CD"/>
    <w:rsid w:val="005E6F42"/>
    <w:rsid w:val="005F2ECC"/>
    <w:rsid w:val="005F31EB"/>
    <w:rsid w:val="005F3744"/>
    <w:rsid w:val="005F53BF"/>
    <w:rsid w:val="00611F35"/>
    <w:rsid w:val="0062741B"/>
    <w:rsid w:val="00637ECA"/>
    <w:rsid w:val="00664D6B"/>
    <w:rsid w:val="00665246"/>
    <w:rsid w:val="00670E5D"/>
    <w:rsid w:val="00676061"/>
    <w:rsid w:val="00684A6D"/>
    <w:rsid w:val="00686AF1"/>
    <w:rsid w:val="006901FB"/>
    <w:rsid w:val="00690553"/>
    <w:rsid w:val="006A1E34"/>
    <w:rsid w:val="006A70DC"/>
    <w:rsid w:val="006B3168"/>
    <w:rsid w:val="006C54EF"/>
    <w:rsid w:val="006D79B6"/>
    <w:rsid w:val="006E2027"/>
    <w:rsid w:val="006F2F38"/>
    <w:rsid w:val="00706816"/>
    <w:rsid w:val="00706A41"/>
    <w:rsid w:val="00712A67"/>
    <w:rsid w:val="00713FA8"/>
    <w:rsid w:val="00731E99"/>
    <w:rsid w:val="007370B5"/>
    <w:rsid w:val="007434A8"/>
    <w:rsid w:val="00755C9D"/>
    <w:rsid w:val="007654A0"/>
    <w:rsid w:val="00767D71"/>
    <w:rsid w:val="00777944"/>
    <w:rsid w:val="00791867"/>
    <w:rsid w:val="00797410"/>
    <w:rsid w:val="007B0429"/>
    <w:rsid w:val="007C192B"/>
    <w:rsid w:val="007C2B9B"/>
    <w:rsid w:val="007E1F49"/>
    <w:rsid w:val="00800910"/>
    <w:rsid w:val="00804A63"/>
    <w:rsid w:val="00807461"/>
    <w:rsid w:val="00825F45"/>
    <w:rsid w:val="00826251"/>
    <w:rsid w:val="00840A8B"/>
    <w:rsid w:val="00853B9B"/>
    <w:rsid w:val="008606C3"/>
    <w:rsid w:val="00866467"/>
    <w:rsid w:val="008678AE"/>
    <w:rsid w:val="0087035A"/>
    <w:rsid w:val="008729BF"/>
    <w:rsid w:val="008B0C82"/>
    <w:rsid w:val="008B71CC"/>
    <w:rsid w:val="008C2261"/>
    <w:rsid w:val="008E0387"/>
    <w:rsid w:val="008F00FB"/>
    <w:rsid w:val="008F7C21"/>
    <w:rsid w:val="0090326F"/>
    <w:rsid w:val="00910919"/>
    <w:rsid w:val="009317CC"/>
    <w:rsid w:val="00932A9F"/>
    <w:rsid w:val="009342FD"/>
    <w:rsid w:val="009357E7"/>
    <w:rsid w:val="00937619"/>
    <w:rsid w:val="009451F0"/>
    <w:rsid w:val="00946968"/>
    <w:rsid w:val="009500F7"/>
    <w:rsid w:val="009542D7"/>
    <w:rsid w:val="00954F62"/>
    <w:rsid w:val="0096134B"/>
    <w:rsid w:val="00966EE0"/>
    <w:rsid w:val="00975228"/>
    <w:rsid w:val="00975304"/>
    <w:rsid w:val="009917D2"/>
    <w:rsid w:val="0099334C"/>
    <w:rsid w:val="00997C15"/>
    <w:rsid w:val="009A14A2"/>
    <w:rsid w:val="009A5742"/>
    <w:rsid w:val="009B01EA"/>
    <w:rsid w:val="009B3F8D"/>
    <w:rsid w:val="009B4429"/>
    <w:rsid w:val="009C03E8"/>
    <w:rsid w:val="009C3A03"/>
    <w:rsid w:val="009D5F74"/>
    <w:rsid w:val="009D64F4"/>
    <w:rsid w:val="009D6559"/>
    <w:rsid w:val="009D66CE"/>
    <w:rsid w:val="009E23A8"/>
    <w:rsid w:val="009E3F17"/>
    <w:rsid w:val="009F043B"/>
    <w:rsid w:val="009F658A"/>
    <w:rsid w:val="00A236D5"/>
    <w:rsid w:val="00A313B8"/>
    <w:rsid w:val="00A3397B"/>
    <w:rsid w:val="00A402F0"/>
    <w:rsid w:val="00A554EF"/>
    <w:rsid w:val="00A9000F"/>
    <w:rsid w:val="00A913C4"/>
    <w:rsid w:val="00AA67F8"/>
    <w:rsid w:val="00AB0015"/>
    <w:rsid w:val="00AB03FE"/>
    <w:rsid w:val="00AB6BC6"/>
    <w:rsid w:val="00AD357A"/>
    <w:rsid w:val="00AD5C1F"/>
    <w:rsid w:val="00AD6704"/>
    <w:rsid w:val="00AD70F9"/>
    <w:rsid w:val="00AE4B56"/>
    <w:rsid w:val="00AE7BED"/>
    <w:rsid w:val="00AF232A"/>
    <w:rsid w:val="00B01EC2"/>
    <w:rsid w:val="00B072A2"/>
    <w:rsid w:val="00B073B4"/>
    <w:rsid w:val="00B10BE0"/>
    <w:rsid w:val="00B10D5E"/>
    <w:rsid w:val="00B16754"/>
    <w:rsid w:val="00B218D7"/>
    <w:rsid w:val="00B37D0F"/>
    <w:rsid w:val="00B44111"/>
    <w:rsid w:val="00B4511B"/>
    <w:rsid w:val="00B54B2A"/>
    <w:rsid w:val="00B56C16"/>
    <w:rsid w:val="00B614CA"/>
    <w:rsid w:val="00B64585"/>
    <w:rsid w:val="00B6528F"/>
    <w:rsid w:val="00B755AB"/>
    <w:rsid w:val="00B76B2C"/>
    <w:rsid w:val="00B951BA"/>
    <w:rsid w:val="00B97ED2"/>
    <w:rsid w:val="00BA778F"/>
    <w:rsid w:val="00BA7CEF"/>
    <w:rsid w:val="00BC5EE9"/>
    <w:rsid w:val="00BC7CF0"/>
    <w:rsid w:val="00BD5EFC"/>
    <w:rsid w:val="00BE3074"/>
    <w:rsid w:val="00BE5C4D"/>
    <w:rsid w:val="00C05012"/>
    <w:rsid w:val="00C10BFA"/>
    <w:rsid w:val="00C15959"/>
    <w:rsid w:val="00C16DFB"/>
    <w:rsid w:val="00C16FA4"/>
    <w:rsid w:val="00C525E8"/>
    <w:rsid w:val="00C57A74"/>
    <w:rsid w:val="00C60504"/>
    <w:rsid w:val="00C6460B"/>
    <w:rsid w:val="00C71DEB"/>
    <w:rsid w:val="00C82EB3"/>
    <w:rsid w:val="00C84743"/>
    <w:rsid w:val="00C9294B"/>
    <w:rsid w:val="00C953A2"/>
    <w:rsid w:val="00CA666E"/>
    <w:rsid w:val="00CA75F0"/>
    <w:rsid w:val="00CC2629"/>
    <w:rsid w:val="00CC7F46"/>
    <w:rsid w:val="00CD0D28"/>
    <w:rsid w:val="00CD1294"/>
    <w:rsid w:val="00CD1328"/>
    <w:rsid w:val="00CD6B81"/>
    <w:rsid w:val="00CD7CB1"/>
    <w:rsid w:val="00CE19E0"/>
    <w:rsid w:val="00CE3D26"/>
    <w:rsid w:val="00CE52D3"/>
    <w:rsid w:val="00CF2B34"/>
    <w:rsid w:val="00D06374"/>
    <w:rsid w:val="00D10424"/>
    <w:rsid w:val="00D16763"/>
    <w:rsid w:val="00D2057B"/>
    <w:rsid w:val="00D31B31"/>
    <w:rsid w:val="00D419D6"/>
    <w:rsid w:val="00D44875"/>
    <w:rsid w:val="00D46830"/>
    <w:rsid w:val="00D476A6"/>
    <w:rsid w:val="00D63084"/>
    <w:rsid w:val="00D64A2C"/>
    <w:rsid w:val="00D71E2E"/>
    <w:rsid w:val="00D848F8"/>
    <w:rsid w:val="00D87C9A"/>
    <w:rsid w:val="00D90ED9"/>
    <w:rsid w:val="00D92C9D"/>
    <w:rsid w:val="00D96B2E"/>
    <w:rsid w:val="00D96CE6"/>
    <w:rsid w:val="00DA1EBB"/>
    <w:rsid w:val="00DB6406"/>
    <w:rsid w:val="00DC032F"/>
    <w:rsid w:val="00DC2538"/>
    <w:rsid w:val="00DC254A"/>
    <w:rsid w:val="00DC39E0"/>
    <w:rsid w:val="00DC6FD5"/>
    <w:rsid w:val="00DC74F9"/>
    <w:rsid w:val="00DD43A3"/>
    <w:rsid w:val="00DE11B6"/>
    <w:rsid w:val="00DF1367"/>
    <w:rsid w:val="00DF4743"/>
    <w:rsid w:val="00E1794F"/>
    <w:rsid w:val="00E22043"/>
    <w:rsid w:val="00E2218B"/>
    <w:rsid w:val="00E2280B"/>
    <w:rsid w:val="00E24552"/>
    <w:rsid w:val="00E2535D"/>
    <w:rsid w:val="00E26EBC"/>
    <w:rsid w:val="00E37684"/>
    <w:rsid w:val="00E43F58"/>
    <w:rsid w:val="00E5607C"/>
    <w:rsid w:val="00E60E66"/>
    <w:rsid w:val="00E61E14"/>
    <w:rsid w:val="00E7321B"/>
    <w:rsid w:val="00E7546B"/>
    <w:rsid w:val="00E81CD4"/>
    <w:rsid w:val="00E85010"/>
    <w:rsid w:val="00E863A7"/>
    <w:rsid w:val="00E87020"/>
    <w:rsid w:val="00E95315"/>
    <w:rsid w:val="00EA44CF"/>
    <w:rsid w:val="00EA72C7"/>
    <w:rsid w:val="00EB24A0"/>
    <w:rsid w:val="00EB2778"/>
    <w:rsid w:val="00EB4A7E"/>
    <w:rsid w:val="00ED2F73"/>
    <w:rsid w:val="00EE1B71"/>
    <w:rsid w:val="00EE3631"/>
    <w:rsid w:val="00F21EEF"/>
    <w:rsid w:val="00F2329E"/>
    <w:rsid w:val="00F278B3"/>
    <w:rsid w:val="00F37A4D"/>
    <w:rsid w:val="00F4030B"/>
    <w:rsid w:val="00F51282"/>
    <w:rsid w:val="00F5483A"/>
    <w:rsid w:val="00F636DB"/>
    <w:rsid w:val="00F64782"/>
    <w:rsid w:val="00F66501"/>
    <w:rsid w:val="00F8099F"/>
    <w:rsid w:val="00F83083"/>
    <w:rsid w:val="00FA6CBA"/>
    <w:rsid w:val="00FB13CF"/>
    <w:rsid w:val="00FB7431"/>
    <w:rsid w:val="00FC295F"/>
    <w:rsid w:val="00FD0FE0"/>
    <w:rsid w:val="00FF31E6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A0DF90B-DD23-4BF5-ABAA-F7707DE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character" w:styleId="Kiemels2">
    <w:name w:val="Strong"/>
    <w:uiPriority w:val="22"/>
    <w:qFormat/>
    <w:rsid w:val="005E1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hparalimpi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paralimpia.hu" TargetMode="External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B77C70-3FED-4B53-BBCC-EBFED80A1122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B7598816-C438-4411-AC4D-A95123C6883E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DA68EA10-D2AC-4585-92D5-F54E42AD2A02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D3D2B278-80E1-46CF-B473-608FB1C98D00}">
  <ds:schemaRefs>
    <ds:schemaRef ds:uri="http://schemas.microsoft.com/sharepoint/events"/>
  </ds:schemaRefs>
</ds:datastoreItem>
</file>

<file path=customXml/itemProps13.xml><?xml version="1.0" encoding="utf-8"?>
<ds:datastoreItem xmlns:ds="http://schemas.openxmlformats.org/officeDocument/2006/customXml" ds:itemID="{A1F95B53-86EE-4C05-ABDE-C755CAB6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4.xml><?xml version="1.0" encoding="utf-8"?>
<ds:datastoreItem xmlns:ds="http://schemas.openxmlformats.org/officeDocument/2006/customXml" ds:itemID="{9A63132F-1AFB-4F60-B2FD-88E1D4C552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286603-CE84-4100-A7A2-A4D31E87B4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8937C8-8B6E-4CDC-B271-72F4ACE6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39281-6892-4463-AFD7-02C861A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0FFE58-8646-4402-BAFD-9A121652A8D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6A4B6E0-36BC-45F4-A009-A9A50D0F459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94C2822-B2D5-4CE5-A8DE-267A6B1FC083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CA91B4FE-654E-47BC-899E-F68928B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462ECAD5-2321-4F5B-85B6-1DD8CD156F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26</TotalTime>
  <Pages>1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3521</CharactersWithSpaces>
  <SharedDoc>false</SharedDoc>
  <HLinks>
    <vt:vector size="18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  <vt:variant>
        <vt:i4>1703973</vt:i4>
      </vt:variant>
      <vt:variant>
        <vt:i4>-1</vt:i4>
      </vt:variant>
      <vt:variant>
        <vt:i4>2100</vt:i4>
      </vt:variant>
      <vt:variant>
        <vt:i4>1</vt:i4>
      </vt:variant>
      <vt:variant>
        <vt:lpwstr>http://www.hparalimpia.hu/_public/tamogatok/orgware-k.gif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Mpb</cp:lastModifiedBy>
  <cp:revision>5</cp:revision>
  <cp:lastPrinted>2015-07-21T09:11:00Z</cp:lastPrinted>
  <dcterms:created xsi:type="dcterms:W3CDTF">2016-04-03T14:10:00Z</dcterms:created>
  <dcterms:modified xsi:type="dcterms:W3CDTF">2016-04-03T14:36:00Z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EA77W4ZRC62A-15-14610</vt:lpwstr>
  </property>
  <property fmtid="{D5CDD505-2E9C-101B-9397-08002B2CF9AE}" pid="4" name="_dlc_DocIdItemGuid">
    <vt:lpwstr>65385988-89ae-4fc1-882c-627852ccd593</vt:lpwstr>
  </property>
  <property fmtid="{D5CDD505-2E9C-101B-9397-08002B2CF9AE}" pid="5" name="_dlc_DocIdUrl">
    <vt:lpwstr>https://hparalimpia.sharepoint.com/_layouts/15/DocIdRedir.aspx?ID=EA77W4ZRC62A-15-14610, EA77W4ZRC62A-15-14610</vt:lpwstr>
  </property>
</Properties>
</file>